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3"/>
        <w:tblW w:w="8700" w:type="dxa"/>
        <w:shd w:val="clear" w:color="auto" w:fill="FCFA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3"/>
        <w:gridCol w:w="2177"/>
      </w:tblGrid>
      <w:tr w:rsidR="00E0152C" w:rsidRPr="00CF5E43" w:rsidTr="00E0152C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Пособие по беременности и родам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581,73</w:t>
            </w:r>
          </w:p>
        </w:tc>
      </w:tr>
      <w:tr w:rsidR="00E0152C" w:rsidRPr="00CF5E43" w:rsidTr="00E0152C"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581,73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Единовременное пособие при рождении ребенка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15 512,65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Ежемесячное пособие по уходу за ребенком гражданам, не подлежащим обязательному социальному страхованию: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CF5E4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 первого ребенка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2 908,62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CF5E4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 второго и последующих детей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5 817,24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Ежемесячное пособие по уходу за ребенком лицам, уволенным в период отпуска по уходу за ребенком в связи с ликвидацией организации, 40% от среднего заработка, но не более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11 634,5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24 565,89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10 528,24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374,00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 одинокой матери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748,00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Ежемесячное пособие на детей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разыскиваемых родителей и военнослужащих срочной службы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561,00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на детей первого-второго года жизни их малоимущих семей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745,00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на детей из многодетных семей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374,00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Ежемесячная компенсационная выплата нетрудоустроенным женщинам, имеющим детей в возрасте до 3-х лет, уволенным в связи с ликвидацией организации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на полноценное питание беременным женщинам из малоимущих семей, кормящим матерям и детям в возрасте до 3-х лет из малоимущих семей: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CF5E4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женщинам, состоящим на учете в медицинских учреждениях в связи с беременностью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CF5E4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кормящим матерям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CF5E4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детям до 1 года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CF5E4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детям от 1 года до 2 лет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CF5E4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детям от 2 лет до 3 лет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228,00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Региональный материнский капитал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117 754,00</w:t>
            </w:r>
          </w:p>
        </w:tc>
      </w:tr>
      <w:tr w:rsidR="00E0152C" w:rsidRPr="00E0152C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на третьего ребенка или последующих детей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7 704,00</w:t>
            </w:r>
          </w:p>
        </w:tc>
      </w:tr>
      <w:tr w:rsidR="00E0152C" w:rsidRPr="00CF5E43" w:rsidTr="00E0152C"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2C" w:rsidRPr="00CF5E43" w:rsidRDefault="00E0152C" w:rsidP="00E0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CF5E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Единовременная денежная выплата семьям, в связи с рождением одновременно трех и более детей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2C" w:rsidRPr="00E0152C" w:rsidRDefault="00E0152C" w:rsidP="00E0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ru-RU"/>
              </w:rPr>
            </w:pPr>
            <w:r w:rsidRPr="00E01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58 933,00</w:t>
            </w:r>
          </w:p>
        </w:tc>
      </w:tr>
    </w:tbl>
    <w:p w:rsidR="00E0152C" w:rsidRPr="00E0152C" w:rsidRDefault="00E0152C" w:rsidP="00E0152C">
      <w:pPr>
        <w:pStyle w:val="a3"/>
        <w:jc w:val="center"/>
        <w:rPr>
          <w:b/>
          <w:sz w:val="24"/>
          <w:szCs w:val="24"/>
        </w:rPr>
      </w:pPr>
      <w:r w:rsidRPr="00E0152C">
        <w:rPr>
          <w:b/>
          <w:sz w:val="24"/>
          <w:szCs w:val="24"/>
        </w:rPr>
        <w:t>Пособия и выплаты семьям с детьми в 2016 году</w:t>
      </w:r>
      <w:bookmarkStart w:id="0" w:name="_GoBack"/>
      <w:bookmarkEnd w:id="0"/>
    </w:p>
    <w:sectPr w:rsidR="00E0152C" w:rsidRPr="00E0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1C" w:rsidRDefault="001B481C" w:rsidP="00E0152C">
      <w:pPr>
        <w:spacing w:after="0" w:line="240" w:lineRule="auto"/>
      </w:pPr>
      <w:r>
        <w:separator/>
      </w:r>
    </w:p>
  </w:endnote>
  <w:endnote w:type="continuationSeparator" w:id="0">
    <w:p w:rsidR="001B481C" w:rsidRDefault="001B481C" w:rsidP="00E0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1C" w:rsidRDefault="001B481C" w:rsidP="00E0152C">
      <w:pPr>
        <w:spacing w:after="0" w:line="240" w:lineRule="auto"/>
      </w:pPr>
      <w:r>
        <w:separator/>
      </w:r>
    </w:p>
  </w:footnote>
  <w:footnote w:type="continuationSeparator" w:id="0">
    <w:p w:rsidR="001B481C" w:rsidRDefault="001B481C" w:rsidP="00E01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CA"/>
    <w:multiLevelType w:val="multilevel"/>
    <w:tmpl w:val="8CE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27670"/>
    <w:multiLevelType w:val="multilevel"/>
    <w:tmpl w:val="0D3E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4567D1"/>
    <w:multiLevelType w:val="multilevel"/>
    <w:tmpl w:val="194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563E6A"/>
    <w:multiLevelType w:val="multilevel"/>
    <w:tmpl w:val="3348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C660EB"/>
    <w:multiLevelType w:val="multilevel"/>
    <w:tmpl w:val="D37C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A33C2E"/>
    <w:multiLevelType w:val="multilevel"/>
    <w:tmpl w:val="CFA8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DB0D35"/>
    <w:multiLevelType w:val="multilevel"/>
    <w:tmpl w:val="B9FC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8"/>
    <w:rsid w:val="000D7B78"/>
    <w:rsid w:val="001B481C"/>
    <w:rsid w:val="007261F2"/>
    <w:rsid w:val="00B726E9"/>
    <w:rsid w:val="00C87096"/>
    <w:rsid w:val="00CF5E43"/>
    <w:rsid w:val="00E0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52C"/>
  </w:style>
  <w:style w:type="paragraph" w:styleId="a5">
    <w:name w:val="footer"/>
    <w:basedOn w:val="a"/>
    <w:link w:val="a6"/>
    <w:uiPriority w:val="99"/>
    <w:unhideWhenUsed/>
    <w:rsid w:val="00E0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52C"/>
  </w:style>
  <w:style w:type="paragraph" w:styleId="a5">
    <w:name w:val="footer"/>
    <w:basedOn w:val="a"/>
    <w:link w:val="a6"/>
    <w:uiPriority w:val="99"/>
    <w:unhideWhenUsed/>
    <w:rsid w:val="00E0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5</cp:revision>
  <cp:lastPrinted>2016-11-14T08:57:00Z</cp:lastPrinted>
  <dcterms:created xsi:type="dcterms:W3CDTF">2016-11-01T14:11:00Z</dcterms:created>
  <dcterms:modified xsi:type="dcterms:W3CDTF">2016-11-14T08:57:00Z</dcterms:modified>
</cp:coreProperties>
</file>